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48B" w:rsidRDefault="00B6348B" w:rsidP="00B6348B">
      <w:pPr>
        <w:jc w:val="center"/>
        <w:rPr>
          <w:b/>
          <w:bCs/>
          <w:sz w:val="24"/>
          <w:szCs w:val="24"/>
        </w:rPr>
      </w:pPr>
    </w:p>
    <w:p w:rsidR="00B6348B" w:rsidRDefault="00B6348B" w:rsidP="00B6348B">
      <w:pPr>
        <w:jc w:val="center"/>
        <w:rPr>
          <w:b/>
          <w:bCs/>
          <w:sz w:val="24"/>
          <w:szCs w:val="24"/>
        </w:rPr>
      </w:pPr>
      <w:r>
        <w:rPr>
          <w:b/>
          <w:bCs/>
          <w:sz w:val="24"/>
          <w:szCs w:val="24"/>
        </w:rPr>
        <w:t>ANEXO 7 – DECLARAÇÃO DE REPRESENTANTE LEGAL</w:t>
      </w:r>
    </w:p>
    <w:p w:rsidR="00B6348B" w:rsidRDefault="00B6348B" w:rsidP="00B6348B">
      <w:pPr>
        <w:spacing w:before="120" w:after="120" w:line="240" w:lineRule="auto"/>
        <w:ind w:firstLine="708"/>
        <w:jc w:val="center"/>
        <w:rPr>
          <w:b/>
          <w:bCs/>
          <w:sz w:val="24"/>
          <w:szCs w:val="24"/>
        </w:rPr>
      </w:pPr>
    </w:p>
    <w:p w:rsidR="00B6348B" w:rsidRDefault="00B6348B" w:rsidP="00B6348B">
      <w:pPr>
        <w:spacing w:after="0"/>
        <w:ind w:firstLine="709"/>
        <w:jc w:val="both"/>
        <w:rPr>
          <w:sz w:val="24"/>
          <w:szCs w:val="24"/>
        </w:rPr>
      </w:pPr>
      <w:r>
        <w:rPr>
          <w:sz w:val="24"/>
          <w:szCs w:val="24"/>
        </w:rPr>
        <w:t xml:space="preserve">Eu, ......................................................., portador do Rg. nº......................., inscrito no CPF/MF sob nº..............................................................., representante legal da (de)..................................., adiante subscrito (a), declaro que os dirigentes ou controladores desta </w:t>
      </w:r>
      <w:r>
        <w:rPr>
          <w:b/>
          <w:bCs/>
          <w:sz w:val="24"/>
          <w:szCs w:val="24"/>
        </w:rPr>
        <w:t xml:space="preserve">OSC </w:t>
      </w:r>
      <w:r>
        <w:rPr>
          <w:sz w:val="24"/>
          <w:szCs w:val="24"/>
        </w:rPr>
        <w:t>não há em seu quadro de dirigentes membros do Poder Executivo do concedente dos recursos ou do Legislativo Municipal, membros de Poder ou do Ministério Público ou dirigente de órgão ou entidade da administração pública municipal, nem seus respectivos cônjuges, companheiros e parentes em linha reta, colateral ou por afinidade até o segundo grau. Nenhum servidor (a) ou seu cônjuge, companheiro e parente em linha reta, colateral ou por afinidade até o terceiro grau atuando como diretor, proprietário, controlador ou integrante de conselho de empresa fornecedora que realiza qualquer modalidade de contrato com o município.</w:t>
      </w:r>
    </w:p>
    <w:p w:rsidR="00B6348B" w:rsidRDefault="00B6348B" w:rsidP="00B6348B">
      <w:pPr>
        <w:spacing w:after="0"/>
        <w:ind w:firstLine="709"/>
        <w:jc w:val="both"/>
        <w:rPr>
          <w:sz w:val="24"/>
          <w:szCs w:val="24"/>
        </w:rPr>
      </w:pPr>
    </w:p>
    <w:p w:rsidR="00B6348B" w:rsidRDefault="00B6348B" w:rsidP="00B6348B">
      <w:pPr>
        <w:spacing w:after="0"/>
        <w:ind w:firstLine="709"/>
        <w:jc w:val="both"/>
        <w:rPr>
          <w:sz w:val="24"/>
          <w:szCs w:val="24"/>
        </w:rPr>
      </w:pPr>
      <w:r>
        <w:rPr>
          <w:sz w:val="24"/>
          <w:szCs w:val="24"/>
        </w:rPr>
        <w:t>Declaro ainda, que não contratarei, para prestação de serviços,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rsidR="00B6348B" w:rsidRDefault="00B6348B" w:rsidP="00B6348B">
      <w:pPr>
        <w:spacing w:after="0"/>
        <w:ind w:firstLine="709"/>
        <w:jc w:val="both"/>
        <w:rPr>
          <w:sz w:val="24"/>
          <w:szCs w:val="24"/>
        </w:rPr>
      </w:pPr>
    </w:p>
    <w:p w:rsidR="00B6348B" w:rsidRDefault="00B6348B" w:rsidP="00B6348B">
      <w:pPr>
        <w:spacing w:after="0"/>
        <w:ind w:firstLine="709"/>
        <w:jc w:val="both"/>
        <w:rPr>
          <w:sz w:val="24"/>
          <w:szCs w:val="24"/>
        </w:rPr>
      </w:pPr>
      <w:r>
        <w:rPr>
          <w:sz w:val="24"/>
          <w:szCs w:val="24"/>
        </w:rPr>
        <w:t>Declaro que não será remunerado, a qualquer título, com os recursos repassados: membro de Poder ou do Ministério Público ou dirigente de órgão ou entidade da administração pública municipal;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 pessoas naturais condenadas pela prática de crimes contra a administração pública ou contra o patrimônio público, de crimes eleitorais para os quais a lei comine pena privativa de liberdade, e de crimes de lavagem ou ocultação de bens, direitos e valores.</w:t>
      </w:r>
    </w:p>
    <w:p w:rsidR="00B6348B" w:rsidRDefault="00B6348B" w:rsidP="00B6348B">
      <w:pPr>
        <w:spacing w:after="0"/>
        <w:ind w:firstLine="709"/>
        <w:jc w:val="both"/>
        <w:rPr>
          <w:sz w:val="24"/>
          <w:szCs w:val="24"/>
        </w:rPr>
      </w:pPr>
    </w:p>
    <w:p w:rsidR="00B6348B" w:rsidRDefault="00B6348B" w:rsidP="00B6348B">
      <w:pPr>
        <w:spacing w:after="0"/>
        <w:ind w:firstLine="709"/>
        <w:jc w:val="both"/>
        <w:rPr>
          <w:sz w:val="24"/>
          <w:szCs w:val="24"/>
        </w:rPr>
      </w:pPr>
      <w:r>
        <w:rPr>
          <w:sz w:val="24"/>
          <w:szCs w:val="24"/>
        </w:rPr>
        <w:t>Declaro estar ciente, que a não veracidade desta declaração configura crime contra a administração pública ou contra o patrimônio público, previsto no artigo 299, do Código Penal Brasileiro.</w:t>
      </w:r>
    </w:p>
    <w:p w:rsidR="00B6348B" w:rsidRDefault="00B6348B" w:rsidP="00B6348B">
      <w:pPr>
        <w:spacing w:after="0" w:line="240" w:lineRule="auto"/>
        <w:rPr>
          <w:sz w:val="24"/>
          <w:szCs w:val="24"/>
        </w:rPr>
      </w:pPr>
    </w:p>
    <w:p w:rsidR="00B6348B" w:rsidRDefault="00B6348B" w:rsidP="00B6348B">
      <w:pPr>
        <w:spacing w:after="0" w:line="240" w:lineRule="auto"/>
        <w:rPr>
          <w:sz w:val="24"/>
          <w:szCs w:val="24"/>
        </w:rPr>
      </w:pPr>
      <w:r>
        <w:rPr>
          <w:sz w:val="24"/>
          <w:szCs w:val="24"/>
        </w:rPr>
        <w:t>Cidade, _____ de ____________de 2026</w:t>
      </w:r>
    </w:p>
    <w:p w:rsidR="00B6348B" w:rsidRDefault="00B6348B" w:rsidP="00B6348B">
      <w:pPr>
        <w:spacing w:after="0" w:line="240" w:lineRule="auto"/>
        <w:rPr>
          <w:sz w:val="24"/>
          <w:szCs w:val="24"/>
        </w:rPr>
      </w:pPr>
    </w:p>
    <w:p w:rsidR="00B6348B" w:rsidRDefault="00B6348B" w:rsidP="00B6348B">
      <w:pPr>
        <w:spacing w:after="0" w:line="240" w:lineRule="auto"/>
        <w:rPr>
          <w:sz w:val="24"/>
          <w:szCs w:val="24"/>
        </w:rPr>
      </w:pPr>
      <w:r>
        <w:rPr>
          <w:sz w:val="24"/>
          <w:szCs w:val="24"/>
        </w:rPr>
        <w:t>_____________________________</w:t>
      </w:r>
    </w:p>
    <w:p w:rsidR="00B6348B" w:rsidRDefault="00B6348B" w:rsidP="00B6348B">
      <w:pPr>
        <w:spacing w:after="0" w:line="360" w:lineRule="auto"/>
        <w:rPr>
          <w:sz w:val="24"/>
          <w:szCs w:val="24"/>
        </w:rPr>
        <w:sectPr w:rsidR="00B6348B">
          <w:headerReference w:type="even" r:id="rId4"/>
          <w:headerReference w:type="default" r:id="rId5"/>
          <w:footerReference w:type="even" r:id="rId6"/>
          <w:footerReference w:type="default" r:id="rId7"/>
          <w:headerReference w:type="first" r:id="rId8"/>
          <w:footerReference w:type="first" r:id="rId9"/>
          <w:pgSz w:w="11906" w:h="16838"/>
          <w:pgMar w:top="1418" w:right="1418" w:bottom="1418" w:left="1701" w:header="709" w:footer="709" w:gutter="0"/>
          <w:cols w:space="720"/>
        </w:sectPr>
      </w:pPr>
      <w:r>
        <w:rPr>
          <w:sz w:val="24"/>
          <w:szCs w:val="24"/>
        </w:rPr>
        <w:t>Assinatura do Representante Legal</w:t>
      </w:r>
    </w:p>
    <w:p w:rsidR="00931D08" w:rsidRDefault="00B6348B">
      <w:bookmarkStart w:id="0" w:name="_GoBack"/>
      <w:bookmarkEnd w:id="0"/>
    </w:p>
    <w:sectPr w:rsidR="00931D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A8" w:rsidRDefault="00B6348B">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A8" w:rsidRDefault="00B6348B">
    <w:pPr>
      <w:pBdr>
        <w:top w:val="single" w:sz="24" w:space="1" w:color="622423"/>
        <w:left w:val="nil"/>
        <w:bottom w:val="nil"/>
        <w:right w:val="nil"/>
        <w:between w:val="nil"/>
      </w:pBdr>
      <w:tabs>
        <w:tab w:val="center" w:pos="4252"/>
        <w:tab w:val="right" w:pos="8504"/>
      </w:tabs>
      <w:spacing w:after="0" w:line="240" w:lineRule="auto"/>
      <w:rPr>
        <w:rFonts w:ascii="Cambria" w:eastAsia="Cambria" w:hAnsi="Cambria" w:cs="Cambria"/>
        <w:color w:val="000000"/>
      </w:rPr>
    </w:pPr>
    <w:r>
      <w:rPr>
        <w:rFonts w:ascii="Cambria" w:eastAsia="Cambria" w:hAnsi="Cambria" w:cs="Cambria"/>
        <w:color w:val="000000"/>
      </w:rPr>
      <w:t>Endereço DA OSC</w:t>
    </w:r>
    <w:r>
      <w:rPr>
        <w:rFonts w:ascii="Cambria" w:eastAsia="Cambria" w:hAnsi="Cambria" w:cs="Cambria"/>
        <w:color w:val="000000"/>
      </w:rPr>
      <w:tab/>
      <w:t xml:space="preserve">Página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0177A8" w:rsidRDefault="00B6348B">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A8" w:rsidRDefault="00B6348B">
    <w:pPr>
      <w:pBdr>
        <w:top w:val="single" w:sz="24" w:space="1" w:color="622423"/>
        <w:left w:val="nil"/>
        <w:bottom w:val="nil"/>
        <w:right w:val="nil"/>
        <w:between w:val="nil"/>
      </w:pBdr>
      <w:tabs>
        <w:tab w:val="center" w:pos="4252"/>
        <w:tab w:val="right" w:pos="8504"/>
      </w:tabs>
      <w:spacing w:after="0" w:line="240" w:lineRule="auto"/>
      <w:rPr>
        <w:rFonts w:ascii="Cambria" w:eastAsia="Cambria" w:hAnsi="Cambria" w:cs="Cambria"/>
        <w:color w:val="000000"/>
      </w:rPr>
    </w:pPr>
    <w:r>
      <w:rPr>
        <w:rFonts w:ascii="Cambria" w:eastAsia="Cambria" w:hAnsi="Cambria" w:cs="Cambria"/>
        <w:color w:val="000000"/>
      </w:rPr>
      <w:t>Endereço DA OSC</w:t>
    </w:r>
    <w:r>
      <w:rPr>
        <w:rFonts w:ascii="Cambria" w:eastAsia="Cambria" w:hAnsi="Cambria" w:cs="Cambria"/>
        <w:color w:val="000000"/>
      </w:rPr>
      <w:tab/>
      <w:t xml:space="preserve">Página </w:t>
    </w:r>
    <w:r>
      <w:rPr>
        <w:color w:val="000000"/>
      </w:rPr>
      <w:fldChar w:fldCharType="begin"/>
    </w:r>
    <w:r>
      <w:rPr>
        <w:color w:val="000000"/>
      </w:rPr>
      <w:instrText>PAGE</w:instrText>
    </w:r>
    <w:r>
      <w:rPr>
        <w:color w:val="000000"/>
      </w:rPr>
      <w:fldChar w:fldCharType="end"/>
    </w:r>
  </w:p>
  <w:p w:rsidR="000177A8" w:rsidRDefault="00B6348B">
    <w:pPr>
      <w:pBdr>
        <w:top w:val="nil"/>
        <w:left w:val="nil"/>
        <w:bottom w:val="nil"/>
        <w:right w:val="nil"/>
        <w:between w:val="nil"/>
      </w:pBdr>
      <w:tabs>
        <w:tab w:val="center" w:pos="4252"/>
        <w:tab w:val="right" w:pos="8504"/>
      </w:tabs>
      <w:spacing w:after="0" w:line="240" w:lineRule="auto"/>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A8" w:rsidRDefault="00B6348B">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A8" w:rsidRDefault="00B6348B">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[LOGO]</w:t>
    </w:r>
    <w:r>
      <w:rPr>
        <w:rFonts w:ascii="Times New Roman" w:eastAsia="Times New Roman" w:hAnsi="Times New Roman" w:cs="Times New Roman"/>
        <w:color w:val="000000"/>
        <w:sz w:val="20"/>
        <w:szCs w:val="20"/>
      </w:rPr>
      <w:tab/>
      <w:t>CABEÇARIO DA OSC</w:t>
    </w:r>
    <w:r>
      <w:rPr>
        <w:rFonts w:ascii="Times New Roman" w:eastAsia="Times New Roman" w:hAnsi="Times New Roman" w:cs="Times New Roman"/>
        <w:color w:val="000000"/>
        <w:sz w:val="20"/>
        <w:szCs w:val="20"/>
      </w:rPr>
      <w:tab/>
    </w:r>
    <w:r>
      <w:rPr>
        <w:rFonts w:ascii="Arial" w:eastAsia="Arial" w:hAnsi="Arial" w:cs="Arial"/>
        <w:noProof/>
      </w:rPr>
      <w:drawing>
        <wp:inline distT="0" distB="0" distL="0" distR="0" wp14:anchorId="48A325BC" wp14:editId="35EB6CB9">
          <wp:extent cx="1662113" cy="495879"/>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62113" cy="495879"/>
                  </a:xfrm>
                  <a:prstGeom prst="rect">
                    <a:avLst/>
                  </a:prstGeom>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A8" w:rsidRDefault="00B6348B">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[LOGO]</w:t>
    </w:r>
    <w:r>
      <w:rPr>
        <w:rFonts w:ascii="Times New Roman" w:eastAsia="Times New Roman" w:hAnsi="Times New Roman" w:cs="Times New Roman"/>
        <w:color w:val="000000"/>
        <w:sz w:val="20"/>
        <w:szCs w:val="20"/>
      </w:rPr>
      <w:tab/>
      <w:t>CABEÇARIO DA OSC</w:t>
    </w:r>
    <w:r>
      <w:rPr>
        <w:rFonts w:ascii="Times New Roman" w:eastAsia="Times New Roman" w:hAnsi="Times New Roman" w:cs="Times New Roman"/>
        <w:color w:val="000000"/>
        <w:sz w:val="20"/>
        <w:szCs w:val="20"/>
      </w:rPr>
      <w:tab/>
      <w:t>[Digite texto]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8B"/>
    <w:rsid w:val="0021479E"/>
    <w:rsid w:val="0080487C"/>
    <w:rsid w:val="00B634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A6F4A0-E0F6-408A-8202-B953DB50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348B"/>
    <w:pPr>
      <w:spacing w:after="200" w:line="276" w:lineRule="auto"/>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2127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DHEYSIEL DE SOUZA BARBOSA</dc:creator>
  <cp:keywords/>
  <dc:description/>
  <cp:lastModifiedBy>DHEYSIEL DE SOUZA BARBOSA</cp:lastModifiedBy>
  <cp:revision>1</cp:revision>
  <dcterms:created xsi:type="dcterms:W3CDTF">2026-07-17T19:22:00Z</dcterms:created>
  <dcterms:modified xsi:type="dcterms:W3CDTF">2026-07-17T19:22:00Z</dcterms:modified>
</cp:coreProperties>
</file>