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PROJETO </w:t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PLANO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30.0" w:type="dxa"/>
        <w:jc w:val="left"/>
        <w:tblInd w:w="-232.00000000000003" w:type="dxa"/>
        <w:tblLayout w:type="fixed"/>
        <w:tblLook w:val="0000"/>
      </w:tblPr>
      <w:tblGrid>
        <w:gridCol w:w="2160"/>
        <w:gridCol w:w="2280"/>
        <w:gridCol w:w="1920"/>
        <w:gridCol w:w="4170"/>
        <w:tblGridChange w:id="0">
          <w:tblGrid>
            <w:gridCol w:w="2160"/>
            <w:gridCol w:w="2280"/>
            <w:gridCol w:w="1920"/>
            <w:gridCol w:w="4170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1 – DADOS CADASTRAIS: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Entidade: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5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Endereço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Município/UF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Tel. Fixo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Tel. Celular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Calibri" w:cs="Calibri" w:eastAsia="Calibri" w:hAnsi="Calibri"/>
                <w:color w:val="0000ff"/>
                <w:sz w:val="26"/>
                <w:szCs w:val="2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Conta-Corrente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Banco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Agência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Praça de Pagamento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Nome do Responsável: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Endereço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Função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05.0" w:type="dxa"/>
        <w:jc w:val="left"/>
        <w:tblInd w:w="-277.0" w:type="dxa"/>
        <w:tblLayout w:type="fixed"/>
        <w:tblLook w:val="0000"/>
      </w:tblPr>
      <w:tblGrid>
        <w:gridCol w:w="4485"/>
        <w:gridCol w:w="2235"/>
        <w:gridCol w:w="3885"/>
        <w:tblGridChange w:id="0">
          <w:tblGrid>
            <w:gridCol w:w="4485"/>
            <w:gridCol w:w="2235"/>
            <w:gridCol w:w="388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2 – RESPONSÁVEL PELA EXECUÇÃO: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Função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Endereço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Tel. Celular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before="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90.0" w:type="dxa"/>
        <w:jc w:val="left"/>
        <w:tblInd w:w="-240.0" w:type="dxa"/>
        <w:tblLayout w:type="fixed"/>
        <w:tblLook w:val="0000"/>
      </w:tblPr>
      <w:tblGrid>
        <w:gridCol w:w="10590"/>
        <w:tblGridChange w:id="0">
          <w:tblGrid>
            <w:gridCol w:w="105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3 – DESCRIÇÃO DO PROJETO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spacing w:after="0" w:before="0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4 – JUSTIFICATIVA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before="0" w:line="360" w:lineRule="auto"/>
              <w:ind w:left="314" w:right="312" w:firstLine="253.00000000000006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before="0" w:line="360" w:lineRule="auto"/>
              <w:ind w:left="314" w:right="312" w:firstLine="253.00000000000006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5 – OBJETIVOS</w:t>
            </w:r>
          </w:p>
        </w:tc>
      </w:tr>
      <w:tr>
        <w:trPr>
          <w:cantSplit w:val="0"/>
          <w:trHeight w:val="20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spacing w:after="0" w:before="0" w:line="120" w:lineRule="auto"/>
              <w:ind w:right="31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before="0" w:line="240" w:lineRule="auto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before="0" w:line="240" w:lineRule="auto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6-PÚBLICO ALVO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before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7-METAS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before="0" w:line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before="0" w:line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before="0" w:line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before="0" w:line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before="0" w:line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before="0" w:line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before="0" w:line="240" w:lineRule="auto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Cidade, _____ de ____________de 2026</w:t>
      </w:r>
    </w:p>
    <w:p w:rsidR="00000000" w:rsidDel="00000000" w:rsidP="00000000" w:rsidRDefault="00000000" w:rsidRPr="00000000" w14:paraId="00000076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82">
      <w:pPr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pgSz w:h="16838" w:w="11906" w:orient="portrait"/>
      <w:pgMar w:bottom="1459" w:top="1459" w:left="907" w:right="907" w:header="907" w:footer="90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Endereço DA OSC</w:t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[LOGO]</w:t>
      <w:tab/>
      <w:t xml:space="preserve">CABEÇARIO DA OSC</w:t>
      <w:tab/>
    </w:r>
    <w:r w:rsidDel="00000000" w:rsidR="00000000" w:rsidRPr="00000000">
      <w:rPr>
        <w:rFonts w:ascii="Arial" w:cs="Arial" w:eastAsia="Arial" w:hAnsi="Arial"/>
      </w:rPr>
      <w:drawing>
        <wp:inline distB="0" distT="0" distL="0" distR="0">
          <wp:extent cx="1662113" cy="49587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2113" cy="49587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[LOGO]</w:t>
      <w:tab/>
      <w:t xml:space="preserve">CABEÇARIO DA OSC</w:t>
      <w:tab/>
      <w:t xml:space="preserve">[Digite texto]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B973F14F7F7244CB958DD23D00367EF3_13</vt:lpwstr>
  </property>
  <property fmtid="{D5CDD505-2E9C-101B-9397-08002B2CF9AE}" pid="3" name="KSOProductBuildVer">
    <vt:lpwstr>1046-12.2.0.13359</vt:lpwstr>
  </property>
</Properties>
</file>